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28" w:rsidRDefault="00730E28" w:rsidP="00730E28">
      <w:pPr>
        <w:spacing w:after="0" w:line="345" w:lineRule="atLeast"/>
        <w:outlineLvl w:val="0"/>
        <w:rPr>
          <w:rFonts w:ascii="Helvetica" w:eastAsia="Times New Roman" w:hAnsi="Helvetica" w:cs="Helvetica"/>
          <w:b/>
          <w:bCs/>
          <w:color w:val="000000"/>
          <w:kern w:val="36"/>
          <w:sz w:val="43"/>
          <w:szCs w:val="43"/>
          <w:lang w:eastAsia="en-GB"/>
        </w:rPr>
      </w:pPr>
      <w:proofErr w:type="spellStart"/>
      <w:r>
        <w:rPr>
          <w:rFonts w:ascii="Helvetica" w:eastAsia="Times New Roman" w:hAnsi="Helvetica" w:cs="Helvetica"/>
          <w:b/>
          <w:bCs/>
          <w:color w:val="000000"/>
          <w:kern w:val="36"/>
          <w:sz w:val="43"/>
          <w:szCs w:val="43"/>
          <w:lang w:eastAsia="en-GB"/>
        </w:rPr>
        <w:t>Hinkley</w:t>
      </w:r>
      <w:proofErr w:type="spellEnd"/>
      <w:r>
        <w:rPr>
          <w:rFonts w:ascii="Helvetica" w:eastAsia="Times New Roman" w:hAnsi="Helvetica" w:cs="Helvetica"/>
          <w:b/>
          <w:bCs/>
          <w:color w:val="000000"/>
          <w:kern w:val="36"/>
          <w:sz w:val="43"/>
          <w:szCs w:val="43"/>
          <w:lang w:eastAsia="en-GB"/>
        </w:rPr>
        <w:t xml:space="preserve"> Times online</w:t>
      </w:r>
    </w:p>
    <w:p w:rsidR="00730E28" w:rsidRDefault="00730E28" w:rsidP="00730E28">
      <w:pPr>
        <w:spacing w:after="0" w:line="345" w:lineRule="atLeast"/>
        <w:outlineLvl w:val="0"/>
        <w:rPr>
          <w:rFonts w:ascii="Helvetica" w:eastAsia="Times New Roman" w:hAnsi="Helvetica" w:cs="Helvetica"/>
          <w:b/>
          <w:bCs/>
          <w:color w:val="000000"/>
          <w:kern w:val="36"/>
          <w:sz w:val="43"/>
          <w:szCs w:val="43"/>
          <w:lang w:eastAsia="en-GB"/>
        </w:rPr>
      </w:pPr>
    </w:p>
    <w:p w:rsidR="00730E28" w:rsidRDefault="00730E28" w:rsidP="00730E28">
      <w:pPr>
        <w:spacing w:after="0" w:line="345" w:lineRule="atLeast"/>
        <w:outlineLvl w:val="0"/>
        <w:rPr>
          <w:rFonts w:ascii="Helvetica" w:eastAsia="Times New Roman" w:hAnsi="Helvetica" w:cs="Helvetica"/>
          <w:b/>
          <w:bCs/>
          <w:color w:val="000000"/>
          <w:kern w:val="36"/>
          <w:sz w:val="43"/>
          <w:szCs w:val="43"/>
          <w:lang w:eastAsia="en-GB"/>
        </w:rPr>
      </w:pPr>
      <w:r w:rsidRPr="00730E28">
        <w:rPr>
          <w:rFonts w:ascii="Helvetica" w:eastAsia="Times New Roman" w:hAnsi="Helvetica" w:cs="Helvetica"/>
          <w:b/>
          <w:bCs/>
          <w:color w:val="000000"/>
          <w:kern w:val="36"/>
          <w:sz w:val="43"/>
          <w:szCs w:val="43"/>
          <w:lang w:eastAsia="en-GB"/>
        </w:rPr>
        <w:t>Burbage actor pleads guilty to rape and sexual offences involving children</w:t>
      </w:r>
    </w:p>
    <w:p w:rsidR="00730E28" w:rsidRPr="00730E28" w:rsidRDefault="00730E28" w:rsidP="00730E28">
      <w:pPr>
        <w:spacing w:after="0" w:line="345" w:lineRule="atLeast"/>
        <w:outlineLvl w:val="0"/>
        <w:rPr>
          <w:rFonts w:ascii="Helvetica" w:eastAsia="Times New Roman" w:hAnsi="Helvetica" w:cs="Helvetica"/>
          <w:b/>
          <w:bCs/>
          <w:color w:val="000000"/>
          <w:kern w:val="36"/>
          <w:sz w:val="43"/>
          <w:szCs w:val="43"/>
          <w:lang w:eastAsia="en-GB"/>
        </w:rPr>
      </w:pPr>
    </w:p>
    <w:p w:rsidR="00730E28" w:rsidRDefault="00730E28" w:rsidP="00730E28">
      <w:pPr>
        <w:spacing w:after="0" w:line="225" w:lineRule="atLeast"/>
        <w:rPr>
          <w:rFonts w:ascii="Verdana" w:eastAsia="Times New Roman" w:hAnsi="Verdana" w:cs="Times New Roman"/>
          <w:color w:val="666666"/>
          <w:sz w:val="20"/>
          <w:szCs w:val="20"/>
          <w:lang w:eastAsia="en-GB"/>
        </w:rPr>
      </w:pPr>
      <w:r w:rsidRPr="00730E28">
        <w:rPr>
          <w:rFonts w:ascii="Verdana" w:eastAsia="Times New Roman" w:hAnsi="Verdana" w:cs="Times New Roman"/>
          <w:color w:val="666666"/>
          <w:sz w:val="20"/>
          <w:szCs w:val="20"/>
          <w:lang w:eastAsia="en-GB"/>
        </w:rPr>
        <w:t>Apr 26 2013</w:t>
      </w:r>
    </w:p>
    <w:p w:rsidR="00730E28" w:rsidRPr="00730E28" w:rsidRDefault="00730E28" w:rsidP="00730E28">
      <w:pPr>
        <w:spacing w:after="0" w:line="225" w:lineRule="atLeast"/>
        <w:rPr>
          <w:rFonts w:ascii="Verdana" w:eastAsia="Times New Roman" w:hAnsi="Verdana" w:cs="Times New Roman"/>
          <w:color w:val="666666"/>
          <w:sz w:val="20"/>
          <w:szCs w:val="20"/>
          <w:lang w:eastAsia="en-GB"/>
        </w:rPr>
      </w:pPr>
    </w:p>
    <w:p w:rsidR="00730E28" w:rsidRDefault="00730E28" w:rsidP="00730E28">
      <w:pPr>
        <w:spacing w:after="0" w:line="240" w:lineRule="atLeast"/>
        <w:rPr>
          <w:rFonts w:ascii="Verdana" w:eastAsia="Times New Roman" w:hAnsi="Verdana" w:cs="Times New Roman"/>
          <w:b/>
          <w:bCs/>
          <w:color w:val="000000"/>
          <w:sz w:val="26"/>
          <w:szCs w:val="26"/>
          <w:lang w:eastAsia="en-GB"/>
        </w:rPr>
      </w:pPr>
      <w:r w:rsidRPr="00730E28">
        <w:rPr>
          <w:rFonts w:ascii="Verdana" w:eastAsia="Times New Roman" w:hAnsi="Verdana" w:cs="Times New Roman"/>
          <w:b/>
          <w:bCs/>
          <w:color w:val="000000"/>
          <w:sz w:val="26"/>
          <w:szCs w:val="26"/>
          <w:lang w:eastAsia="en-GB"/>
        </w:rPr>
        <w:t>A BURBAGE man broke down in tears after pleading guilty to charges of rape and sexual activity with children which span more than a decade.</w:t>
      </w:r>
    </w:p>
    <w:p w:rsidR="00730E28" w:rsidRPr="00730E28" w:rsidRDefault="00730E28" w:rsidP="00730E28">
      <w:pPr>
        <w:spacing w:after="0" w:line="240" w:lineRule="atLeast"/>
        <w:rPr>
          <w:rFonts w:ascii="Verdana" w:eastAsia="Times New Roman" w:hAnsi="Verdana" w:cs="Times New Roman"/>
          <w:color w:val="000000"/>
          <w:sz w:val="23"/>
          <w:szCs w:val="23"/>
          <w:lang w:eastAsia="en-GB"/>
        </w:rPr>
      </w:pPr>
    </w:p>
    <w:p w:rsidR="00730E28" w:rsidRDefault="00730E28" w:rsidP="00730E28">
      <w:pPr>
        <w:spacing w:after="0" w:line="240" w:lineRule="atLeast"/>
        <w:rPr>
          <w:rFonts w:ascii="Verdana" w:eastAsia="Times New Roman" w:hAnsi="Verdana" w:cs="Times New Roman"/>
          <w:color w:val="000000"/>
          <w:sz w:val="23"/>
          <w:szCs w:val="23"/>
          <w:lang w:eastAsia="en-GB"/>
        </w:rPr>
      </w:pPr>
      <w:r w:rsidRPr="00730E28">
        <w:rPr>
          <w:rFonts w:ascii="Verdana" w:eastAsia="Times New Roman" w:hAnsi="Verdana" w:cs="Times New Roman"/>
          <w:color w:val="000000"/>
          <w:sz w:val="23"/>
          <w:szCs w:val="23"/>
          <w:lang w:eastAsia="en-GB"/>
        </w:rPr>
        <w:t>Matthew James Wilson, of Elm Tree Drive, confessed to a total of 19 charges at Leicester Crown Court on Wednesday which also included making thousands of indecent photographs of children, and will be sentenced in June.</w:t>
      </w:r>
    </w:p>
    <w:p w:rsidR="00730E28" w:rsidRPr="00730E28" w:rsidRDefault="00730E28" w:rsidP="00730E28">
      <w:pPr>
        <w:spacing w:after="0" w:line="240" w:lineRule="atLeast"/>
        <w:rPr>
          <w:rFonts w:ascii="Verdana" w:eastAsia="Times New Roman" w:hAnsi="Verdana" w:cs="Times New Roman"/>
          <w:color w:val="000000"/>
          <w:sz w:val="23"/>
          <w:szCs w:val="23"/>
          <w:lang w:eastAsia="en-GB"/>
        </w:rPr>
      </w:pPr>
      <w:bookmarkStart w:id="0" w:name="_GoBack"/>
      <w:bookmarkEnd w:id="0"/>
    </w:p>
    <w:p w:rsidR="00730E28" w:rsidRDefault="00730E28" w:rsidP="00730E28">
      <w:pPr>
        <w:spacing w:after="0" w:line="240" w:lineRule="atLeast"/>
        <w:rPr>
          <w:rFonts w:ascii="Verdana" w:eastAsia="Times New Roman" w:hAnsi="Verdana" w:cs="Times New Roman"/>
          <w:color w:val="000000"/>
          <w:sz w:val="23"/>
          <w:szCs w:val="23"/>
          <w:lang w:eastAsia="en-GB"/>
        </w:rPr>
      </w:pPr>
      <w:r w:rsidRPr="00730E28">
        <w:rPr>
          <w:rFonts w:ascii="Verdana" w:eastAsia="Times New Roman" w:hAnsi="Verdana" w:cs="Times New Roman"/>
          <w:color w:val="000000"/>
          <w:sz w:val="23"/>
          <w:szCs w:val="23"/>
          <w:lang w:eastAsia="en-GB"/>
        </w:rPr>
        <w:t>The offences took place between 2002 and 2012 in Hinckley and Burbage, and include one rape that happened in Burbage between January 1 2006 and March 31 2006.</w:t>
      </w:r>
    </w:p>
    <w:p w:rsidR="00730E28" w:rsidRPr="00730E28" w:rsidRDefault="00730E28" w:rsidP="00730E28">
      <w:pPr>
        <w:spacing w:after="0" w:line="240" w:lineRule="atLeast"/>
        <w:rPr>
          <w:rFonts w:ascii="Verdana" w:eastAsia="Times New Roman" w:hAnsi="Verdana" w:cs="Times New Roman"/>
          <w:color w:val="000000"/>
          <w:sz w:val="23"/>
          <w:szCs w:val="23"/>
          <w:lang w:eastAsia="en-GB"/>
        </w:rPr>
      </w:pPr>
    </w:p>
    <w:p w:rsidR="00730E28" w:rsidRDefault="00730E28" w:rsidP="00730E28">
      <w:pPr>
        <w:spacing w:after="0" w:line="240" w:lineRule="atLeast"/>
        <w:rPr>
          <w:rFonts w:ascii="Verdana" w:eastAsia="Times New Roman" w:hAnsi="Verdana" w:cs="Times New Roman"/>
          <w:color w:val="000000"/>
          <w:sz w:val="23"/>
          <w:szCs w:val="23"/>
          <w:lang w:eastAsia="en-GB"/>
        </w:rPr>
      </w:pPr>
      <w:r w:rsidRPr="00730E28">
        <w:rPr>
          <w:rFonts w:ascii="Verdana" w:eastAsia="Times New Roman" w:hAnsi="Verdana" w:cs="Times New Roman"/>
          <w:color w:val="000000"/>
          <w:sz w:val="23"/>
          <w:szCs w:val="23"/>
          <w:lang w:eastAsia="en-GB"/>
        </w:rPr>
        <w:t>Wilson, 34, who is well-known on the local theatre scene and has appeared in numerous shows at the Concordia Theatre in Hinckley, had his family in court as he also admitted nine counts of sexual activity with a child between the ages of 13 and 15 - three between January 1 2006 and March 31 2006, five from August 1 2007 to October 31 2007, and one between January 1 2012 and February 28 2012.</w:t>
      </w:r>
    </w:p>
    <w:p w:rsidR="00730E28" w:rsidRPr="00730E28" w:rsidRDefault="00730E28" w:rsidP="00730E28">
      <w:pPr>
        <w:spacing w:after="0" w:line="240" w:lineRule="atLeast"/>
        <w:rPr>
          <w:rFonts w:ascii="Verdana" w:eastAsia="Times New Roman" w:hAnsi="Verdana" w:cs="Times New Roman"/>
          <w:color w:val="000000"/>
          <w:sz w:val="23"/>
          <w:szCs w:val="23"/>
          <w:lang w:eastAsia="en-GB"/>
        </w:rPr>
      </w:pPr>
    </w:p>
    <w:p w:rsidR="00730E28" w:rsidRDefault="00730E28" w:rsidP="00730E28">
      <w:pPr>
        <w:pStyle w:val="NormalWeb"/>
        <w:spacing w:before="0" w:beforeAutospacing="0" w:after="0" w:afterAutospacing="0" w:line="240" w:lineRule="atLeast"/>
        <w:rPr>
          <w:rFonts w:ascii="Verdana" w:hAnsi="Verdana"/>
          <w:color w:val="000000"/>
          <w:sz w:val="23"/>
          <w:szCs w:val="23"/>
        </w:rPr>
      </w:pPr>
      <w:r>
        <w:rPr>
          <w:rStyle w:val="u68"/>
          <w:rFonts w:ascii="Verdana" w:hAnsi="Verdana"/>
          <w:color w:val="000000"/>
          <w:sz w:val="23"/>
          <w:szCs w:val="23"/>
        </w:rPr>
        <w:t>Other charges include five counts of indecent assault between October 1 2002 and November 30 2002 and four counts of making a total of more than 2,200 indecent images of children from January 1 2007 to June 27 2012.</w:t>
      </w:r>
    </w:p>
    <w:p w:rsidR="00730E28" w:rsidRDefault="00730E28" w:rsidP="00730E28">
      <w:pPr>
        <w:pStyle w:val="NormalWeb"/>
        <w:spacing w:before="0" w:beforeAutospacing="0" w:after="0" w:afterAutospacing="0" w:line="240" w:lineRule="atLeast"/>
        <w:rPr>
          <w:rStyle w:val="u68"/>
          <w:rFonts w:ascii="Verdana" w:hAnsi="Verdana"/>
          <w:color w:val="000000"/>
          <w:sz w:val="23"/>
          <w:szCs w:val="23"/>
        </w:rPr>
      </w:pPr>
      <w:r>
        <w:rPr>
          <w:rStyle w:val="u68"/>
          <w:rFonts w:ascii="Verdana" w:hAnsi="Verdana"/>
          <w:color w:val="000000"/>
          <w:sz w:val="23"/>
          <w:szCs w:val="23"/>
        </w:rPr>
        <w:t>Among the photographs were 2,221 at level one, five at level two, four at level three and 24 at level four.</w:t>
      </w:r>
    </w:p>
    <w:p w:rsidR="00730E28" w:rsidRDefault="00730E28" w:rsidP="00730E28">
      <w:pPr>
        <w:pStyle w:val="NormalWeb"/>
        <w:spacing w:before="0" w:beforeAutospacing="0" w:after="0" w:afterAutospacing="0" w:line="240" w:lineRule="atLeast"/>
        <w:rPr>
          <w:rFonts w:ascii="Verdana" w:hAnsi="Verdana"/>
          <w:color w:val="000000"/>
          <w:sz w:val="23"/>
          <w:szCs w:val="23"/>
        </w:rPr>
      </w:pPr>
    </w:p>
    <w:p w:rsidR="00730E28" w:rsidRDefault="00730E28" w:rsidP="00730E28">
      <w:pPr>
        <w:pStyle w:val="NormalWeb"/>
        <w:spacing w:before="0" w:beforeAutospacing="0" w:after="0" w:afterAutospacing="0" w:line="240" w:lineRule="atLeast"/>
        <w:rPr>
          <w:rStyle w:val="u68"/>
          <w:rFonts w:ascii="Verdana" w:hAnsi="Verdana"/>
          <w:color w:val="000000"/>
          <w:sz w:val="23"/>
          <w:szCs w:val="23"/>
        </w:rPr>
      </w:pPr>
      <w:r>
        <w:rPr>
          <w:rStyle w:val="u68"/>
          <w:rFonts w:ascii="Verdana" w:hAnsi="Verdana"/>
          <w:color w:val="000000"/>
          <w:sz w:val="23"/>
          <w:szCs w:val="23"/>
        </w:rPr>
        <w:t>There are five levels of severity with level five being the worst.</w:t>
      </w:r>
    </w:p>
    <w:p w:rsidR="00730E28" w:rsidRDefault="00730E28" w:rsidP="00730E28">
      <w:pPr>
        <w:pStyle w:val="NormalWeb"/>
        <w:spacing w:before="0" w:beforeAutospacing="0" w:after="0" w:afterAutospacing="0" w:line="240" w:lineRule="atLeast"/>
        <w:rPr>
          <w:rFonts w:ascii="Verdana" w:hAnsi="Verdana"/>
          <w:color w:val="000000"/>
          <w:sz w:val="23"/>
          <w:szCs w:val="23"/>
        </w:rPr>
      </w:pPr>
    </w:p>
    <w:p w:rsidR="00730E28" w:rsidRDefault="00730E28" w:rsidP="00730E28">
      <w:pPr>
        <w:pStyle w:val="NormalWeb"/>
        <w:spacing w:before="0" w:beforeAutospacing="0" w:after="0" w:afterAutospacing="0" w:line="240" w:lineRule="atLeast"/>
        <w:rPr>
          <w:rStyle w:val="u68"/>
          <w:rFonts w:ascii="Verdana" w:hAnsi="Verdana"/>
          <w:color w:val="000000"/>
          <w:sz w:val="23"/>
          <w:szCs w:val="23"/>
        </w:rPr>
      </w:pPr>
      <w:r>
        <w:rPr>
          <w:rStyle w:val="u68"/>
          <w:rFonts w:ascii="Verdana" w:hAnsi="Verdana"/>
          <w:color w:val="000000"/>
          <w:sz w:val="23"/>
          <w:szCs w:val="23"/>
        </w:rPr>
        <w:t>The case was adjourned for pre-sentencing reports and Wilson will appear again at Leicester Crown Court to be sentenced on June 28.</w:t>
      </w:r>
    </w:p>
    <w:p w:rsidR="00730E28" w:rsidRDefault="00730E28" w:rsidP="00730E28">
      <w:pPr>
        <w:pStyle w:val="NormalWeb"/>
        <w:spacing w:before="0" w:beforeAutospacing="0" w:after="0" w:afterAutospacing="0" w:line="240" w:lineRule="atLeast"/>
        <w:rPr>
          <w:rFonts w:ascii="Verdana" w:hAnsi="Verdana"/>
          <w:color w:val="000000"/>
          <w:sz w:val="23"/>
          <w:szCs w:val="23"/>
        </w:rPr>
      </w:pPr>
    </w:p>
    <w:p w:rsidR="00730E28" w:rsidRDefault="00730E28" w:rsidP="00730E28">
      <w:pPr>
        <w:pStyle w:val="NormalWeb"/>
        <w:spacing w:before="0" w:beforeAutospacing="0" w:after="0" w:afterAutospacing="0" w:line="240" w:lineRule="atLeast"/>
        <w:rPr>
          <w:rFonts w:ascii="Verdana" w:hAnsi="Verdana"/>
          <w:color w:val="000000"/>
          <w:sz w:val="23"/>
          <w:szCs w:val="23"/>
        </w:rPr>
      </w:pPr>
      <w:r>
        <w:rPr>
          <w:rStyle w:val="u68"/>
          <w:rFonts w:ascii="Verdana" w:hAnsi="Verdana"/>
          <w:color w:val="000000"/>
          <w:sz w:val="23"/>
          <w:szCs w:val="23"/>
        </w:rPr>
        <w:t>He is on conditional bail which says he must not contact any of the witnesses involved and must not engage in any theatre activities paid or voluntary until further notice by the police.</w:t>
      </w:r>
    </w:p>
    <w:p w:rsidR="00166CE5" w:rsidRDefault="00166CE5"/>
    <w:p w:rsidR="00730E28" w:rsidRDefault="00730E28">
      <w:r>
        <w:t>Article at</w:t>
      </w:r>
    </w:p>
    <w:p w:rsidR="00730E28" w:rsidRDefault="00730E28">
      <w:hyperlink r:id="rId5" w:history="1">
        <w:r>
          <w:rPr>
            <w:rStyle w:val="Hyperlink"/>
          </w:rPr>
          <w:t>http://www.hinckleytimes.net/news-in-hinckley/local-news/burbage-news/2013/04/26/burbage-actor-pleads-guilty-to-rape-and-sexual-offences-involving-children-105367-33240770/</w:t>
        </w:r>
      </w:hyperlink>
    </w:p>
    <w:sectPr w:rsidR="00730E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28"/>
    <w:rsid w:val="00166CE5"/>
    <w:rsid w:val="002D5471"/>
    <w:rsid w:val="0073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68">
    <w:name w:val="u68"/>
    <w:basedOn w:val="DefaultParagraphFont"/>
    <w:rsid w:val="00730E28"/>
  </w:style>
  <w:style w:type="character" w:styleId="Hyperlink">
    <w:name w:val="Hyperlink"/>
    <w:basedOn w:val="DefaultParagraphFont"/>
    <w:uiPriority w:val="99"/>
    <w:semiHidden/>
    <w:unhideWhenUsed/>
    <w:rsid w:val="00730E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E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68">
    <w:name w:val="u68"/>
    <w:basedOn w:val="DefaultParagraphFont"/>
    <w:rsid w:val="00730E28"/>
  </w:style>
  <w:style w:type="character" w:styleId="Hyperlink">
    <w:name w:val="Hyperlink"/>
    <w:basedOn w:val="DefaultParagraphFont"/>
    <w:uiPriority w:val="99"/>
    <w:semiHidden/>
    <w:unhideWhenUsed/>
    <w:rsid w:val="00730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8385">
      <w:bodyDiv w:val="1"/>
      <w:marLeft w:val="0"/>
      <w:marRight w:val="0"/>
      <w:marTop w:val="0"/>
      <w:marBottom w:val="0"/>
      <w:divBdr>
        <w:top w:val="none" w:sz="0" w:space="0" w:color="auto"/>
        <w:left w:val="none" w:sz="0" w:space="0" w:color="auto"/>
        <w:bottom w:val="none" w:sz="0" w:space="0" w:color="auto"/>
        <w:right w:val="none" w:sz="0" w:space="0" w:color="auto"/>
      </w:divBdr>
    </w:div>
    <w:div w:id="14468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nckleytimes.net/news-in-hinckley/local-news/burbage-news/2013/04/26/burbage-actor-pleads-guilty-to-rape-and-sexual-offences-involving-children-105367-33240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1800</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Hinkley Times online</vt:lpstr>
      <vt:lpstr/>
      <vt:lpstr>Burbage actor pleads guilty to rape and sexual offences involving children</vt:lpstr>
      <vt:lpstr/>
    </vt:vector>
  </TitlesOfParts>
  <Company>home</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1</cp:revision>
  <dcterms:created xsi:type="dcterms:W3CDTF">2013-06-12T16:27:00Z</dcterms:created>
  <dcterms:modified xsi:type="dcterms:W3CDTF">2013-06-12T16:30:00Z</dcterms:modified>
</cp:coreProperties>
</file>