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3A0EF" w14:textId="4D3E26C4" w:rsidR="000704C2" w:rsidRPr="000704C2" w:rsidRDefault="000704C2" w:rsidP="000704C2">
      <w:pPr>
        <w:pStyle w:val="Heading2"/>
        <w:keepNext w:val="0"/>
        <w:keepLines w:val="0"/>
        <w:rPr>
          <w:b/>
          <w:bCs/>
          <w:sz w:val="36"/>
          <w:szCs w:val="36"/>
        </w:rPr>
      </w:pPr>
      <w:r w:rsidRPr="000704C2">
        <w:rPr>
          <w:b/>
          <w:bCs/>
          <w:sz w:val="36"/>
          <w:szCs w:val="36"/>
        </w:rPr>
        <w:t>The Parent-Manager Checklist</w:t>
      </w:r>
    </w:p>
    <w:p w14:paraId="7A719802" w14:textId="77777777" w:rsidR="000704C2" w:rsidRDefault="000704C2" w:rsidP="000704C2">
      <w:pPr>
        <w:spacing w:before="240" w:after="240"/>
        <w:rPr>
          <w:rFonts w:ascii="Roboto" w:eastAsia="Roboto" w:hAnsi="Roboto" w:cs="Roboto"/>
          <w:color w:val="444746"/>
          <w:sz w:val="21"/>
          <w:szCs w:val="21"/>
        </w:rPr>
      </w:pPr>
      <w:r>
        <w:rPr>
          <w:rFonts w:ascii="Roboto" w:eastAsia="Roboto" w:hAnsi="Roboto" w:cs="Roboto"/>
          <w:color w:val="444746"/>
          <w:sz w:val="21"/>
          <w:szCs w:val="21"/>
        </w:rPr>
        <w:t>A practical summary of the journey — from first headshot to final wrap.</w:t>
      </w:r>
    </w:p>
    <w:p w14:paraId="72E184DA" w14:textId="77777777" w:rsidR="000704C2" w:rsidRDefault="000704C2" w:rsidP="000704C2">
      <w:pPr>
        <w:spacing w:before="240" w:after="240"/>
        <w:rPr>
          <w:i/>
          <w:iCs/>
        </w:rPr>
      </w:pPr>
      <w:r>
        <w:rPr>
          <w:rFonts w:ascii="Roboto" w:eastAsia="Roboto" w:hAnsi="Roboto" w:cs="Roboto"/>
          <w:color w:val="444746"/>
          <w:sz w:val="21"/>
          <w:szCs w:val="21"/>
        </w:rPr>
        <w:t>Use this checklist as a guide. Every child’s journey is different, and not every item will apply to every family or project.</w:t>
      </w:r>
    </w:p>
    <w:p w14:paraId="50B2A757" w14:textId="77777777" w:rsidR="000704C2" w:rsidRDefault="000704C2" w:rsidP="000704C2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0" w:name="_vooqb1chlvt8" w:colFirst="0" w:colLast="0"/>
      <w:bookmarkEnd w:id="0"/>
      <w:r>
        <w:rPr>
          <w:b/>
          <w:bCs/>
          <w:color w:val="000000"/>
          <w:sz w:val="26"/>
          <w:szCs w:val="26"/>
        </w:rPr>
        <w:t>Phase 1: Getting Setup</w:t>
      </w:r>
    </w:p>
    <w:p w14:paraId="70CA9017" w14:textId="247E77E6" w:rsidR="000704C2" w:rsidRDefault="000704C2" w:rsidP="000704C2">
      <w:pPr>
        <w:numPr>
          <w:ilvl w:val="0"/>
          <w:numId w:val="5"/>
        </w:numPr>
        <w:spacing w:before="240"/>
      </w:pPr>
      <w:sdt>
        <w:sdtPr>
          <w:rPr>
            <w:sz w:val="36"/>
            <w:szCs w:val="36"/>
          </w:rPr>
          <w:id w:val="1211695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t xml:space="preserve"> </w:t>
      </w:r>
      <w:r>
        <w:rPr>
          <w:b/>
          <w:bCs/>
        </w:rPr>
        <w:t>Documentation:</w:t>
      </w:r>
      <w:r>
        <w:t xml:space="preserve"> Passport, birth certificate, and school permission letter are scanned and ready.</w:t>
      </w:r>
    </w:p>
    <w:p w14:paraId="2606BA3E" w14:textId="091D79AD" w:rsidR="000704C2" w:rsidRDefault="000704C2" w:rsidP="000704C2">
      <w:pPr>
        <w:numPr>
          <w:ilvl w:val="0"/>
          <w:numId w:val="5"/>
        </w:numPr>
      </w:pPr>
      <w:sdt>
        <w:sdtPr>
          <w:rPr>
            <w:sz w:val="36"/>
            <w:szCs w:val="36"/>
          </w:rPr>
          <w:id w:val="-1331903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704C2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The Agent:</w:t>
      </w:r>
      <w:r>
        <w:t xml:space="preserve"> Representation secured with a clear, signed contract (checked for "Sole Representation" clauses).</w:t>
      </w:r>
    </w:p>
    <w:p w14:paraId="6B23A7F9" w14:textId="45B8AB40" w:rsidR="000704C2" w:rsidRDefault="000704C2" w:rsidP="000704C2">
      <w:pPr>
        <w:numPr>
          <w:ilvl w:val="0"/>
          <w:numId w:val="5"/>
        </w:numPr>
      </w:pPr>
      <w:sdt>
        <w:sdtPr>
          <w:rPr>
            <w:sz w:val="36"/>
            <w:szCs w:val="36"/>
          </w:rPr>
          <w:id w:val="-939373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The Look:</w:t>
      </w:r>
      <w:r>
        <w:t xml:space="preserve"> Professional headshots taken (theatrical and commercial) and uploaded to Spotlight.</w:t>
      </w:r>
    </w:p>
    <w:p w14:paraId="51EFF849" w14:textId="4D09ACD6" w:rsidR="000704C2" w:rsidRDefault="000704C2" w:rsidP="000704C2">
      <w:pPr>
        <w:numPr>
          <w:ilvl w:val="0"/>
          <w:numId w:val="5"/>
        </w:numPr>
        <w:spacing w:after="240"/>
      </w:pPr>
      <w:sdt>
        <w:sdtPr>
          <w:rPr>
            <w:sz w:val="36"/>
            <w:szCs w:val="36"/>
          </w:rPr>
          <w:id w:val="-1811170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The Accounts:</w:t>
      </w:r>
      <w:r>
        <w:t xml:space="preserve"> Dedicated bank account opened; spreadsheet set up for income, agent commission, and mileage.</w:t>
      </w:r>
      <w:r>
        <w:br/>
      </w:r>
    </w:p>
    <w:p w14:paraId="7E14FA08" w14:textId="77777777" w:rsidR="000704C2" w:rsidRDefault="000704C2" w:rsidP="000704C2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" w:name="_tzbkjnxtmzqy" w:colFirst="0" w:colLast="0"/>
      <w:bookmarkEnd w:id="1"/>
      <w:r>
        <w:rPr>
          <w:b/>
          <w:bCs/>
          <w:color w:val="000000"/>
          <w:sz w:val="26"/>
          <w:szCs w:val="26"/>
        </w:rPr>
        <w:t>Phase 2: The Audition Cycle</w:t>
      </w:r>
    </w:p>
    <w:p w14:paraId="05C90C3B" w14:textId="1AB3E7BA" w:rsidR="000704C2" w:rsidRDefault="000704C2" w:rsidP="000704C2">
      <w:pPr>
        <w:numPr>
          <w:ilvl w:val="0"/>
          <w:numId w:val="1"/>
        </w:numPr>
        <w:spacing w:before="240"/>
      </w:pPr>
      <w:sdt>
        <w:sdtPr>
          <w:rPr>
            <w:sz w:val="36"/>
            <w:szCs w:val="36"/>
          </w:rPr>
          <w:id w:val="988220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704C2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Self-Tapes:</w:t>
      </w:r>
      <w:r>
        <w:t xml:space="preserve"> Dedicated "studio corner" in the house with a neutral background and good lighting.</w:t>
      </w:r>
    </w:p>
    <w:p w14:paraId="0CE6E8B6" w14:textId="389C62D6" w:rsidR="000704C2" w:rsidRDefault="000704C2" w:rsidP="000704C2">
      <w:pPr>
        <w:numPr>
          <w:ilvl w:val="0"/>
          <w:numId w:val="1"/>
        </w:numPr>
      </w:pPr>
      <w:sdt>
        <w:sdtPr>
          <w:rPr>
            <w:sz w:val="36"/>
            <w:szCs w:val="36"/>
          </w:rPr>
          <w:id w:val="1371336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School Liaison:</w:t>
      </w:r>
      <w:r>
        <w:t xml:space="preserve"> Headteacher informed of the child’s professional status; template letters ready for absence requests.</w:t>
      </w:r>
    </w:p>
    <w:p w14:paraId="117A4737" w14:textId="76ED4463" w:rsidR="000704C2" w:rsidRDefault="000704C2" w:rsidP="000704C2">
      <w:pPr>
        <w:numPr>
          <w:ilvl w:val="0"/>
          <w:numId w:val="1"/>
        </w:numPr>
        <w:spacing w:after="240"/>
      </w:pPr>
      <w:sdt>
        <w:sdtPr>
          <w:rPr>
            <w:sz w:val="36"/>
            <w:szCs w:val="36"/>
          </w:rPr>
          <w:id w:val="-1247717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704C2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The "Safe Harbour":</w:t>
      </w:r>
      <w:r>
        <w:t xml:space="preserve"> Post-audition ritual established to decompress and keep being a parent separate from being a manager.  </w:t>
      </w:r>
      <w:r>
        <w:br/>
      </w:r>
    </w:p>
    <w:p w14:paraId="1B0ACC32" w14:textId="77777777" w:rsidR="000704C2" w:rsidRDefault="000704C2" w:rsidP="000704C2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2" w:name="_3ljhwvf9wjg3" w:colFirst="0" w:colLast="0"/>
      <w:bookmarkEnd w:id="2"/>
      <w:r>
        <w:rPr>
          <w:b/>
          <w:bCs/>
          <w:color w:val="000000"/>
          <w:sz w:val="26"/>
          <w:szCs w:val="26"/>
        </w:rPr>
        <w:t>Phase 3: Before the Job</w:t>
      </w:r>
    </w:p>
    <w:p w14:paraId="08484B05" w14:textId="7E984CF1" w:rsidR="000704C2" w:rsidRDefault="000704C2" w:rsidP="000704C2">
      <w:pPr>
        <w:numPr>
          <w:ilvl w:val="0"/>
          <w:numId w:val="3"/>
        </w:numPr>
        <w:spacing w:before="240"/>
      </w:pPr>
      <w:sdt>
        <w:sdtPr>
          <w:rPr>
            <w:sz w:val="36"/>
            <w:szCs w:val="36"/>
          </w:rPr>
          <w:id w:val="-45381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Licensing:</w:t>
      </w:r>
      <w:r>
        <w:t xml:space="preserve"> Application submitted to the Local Authority.</w:t>
      </w:r>
    </w:p>
    <w:p w14:paraId="5872C2C6" w14:textId="1719CCBB" w:rsidR="000704C2" w:rsidRDefault="000704C2" w:rsidP="000704C2">
      <w:pPr>
        <w:numPr>
          <w:ilvl w:val="0"/>
          <w:numId w:val="3"/>
        </w:numPr>
      </w:pPr>
      <w:sdt>
        <w:sdtPr>
          <w:rPr>
            <w:sz w:val="36"/>
            <w:szCs w:val="36"/>
          </w:rPr>
          <w:id w:val="830414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704C2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The Access Rider:</w:t>
      </w:r>
      <w:r>
        <w:t xml:space="preserve"> Document created listing allergies, sensory needs, emergency contacts, and tips.</w:t>
      </w:r>
    </w:p>
    <w:p w14:paraId="45A71C77" w14:textId="777D8F3B" w:rsidR="000704C2" w:rsidRDefault="000704C2" w:rsidP="000704C2">
      <w:pPr>
        <w:numPr>
          <w:ilvl w:val="0"/>
          <w:numId w:val="3"/>
        </w:numPr>
        <w:spacing w:after="240"/>
      </w:pPr>
      <w:sdt>
        <w:sdtPr>
          <w:rPr>
            <w:sz w:val="36"/>
            <w:szCs w:val="36"/>
          </w:rPr>
          <w:id w:val="1818073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704C2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The Script:</w:t>
      </w:r>
      <w:r>
        <w:t xml:space="preserve"> Script/sides downloaded; "Content Disclosure" checked for age-appropriateness.</w:t>
      </w:r>
      <w:r>
        <w:br/>
      </w:r>
    </w:p>
    <w:p w14:paraId="36FBE8B5" w14:textId="77777777" w:rsidR="000704C2" w:rsidRDefault="000704C2" w:rsidP="000704C2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" w:name="_dy940ilnnrub" w:colFirst="0" w:colLast="0"/>
      <w:bookmarkEnd w:id="3"/>
      <w:r>
        <w:rPr>
          <w:b/>
          <w:bCs/>
          <w:color w:val="000000"/>
          <w:sz w:val="26"/>
          <w:szCs w:val="26"/>
        </w:rPr>
        <w:lastRenderedPageBreak/>
        <w:t>Phase 4: During the Job</w:t>
      </w:r>
    </w:p>
    <w:p w14:paraId="791B3BAC" w14:textId="33CCB303" w:rsidR="000704C2" w:rsidRDefault="000704C2" w:rsidP="000704C2">
      <w:pPr>
        <w:numPr>
          <w:ilvl w:val="0"/>
          <w:numId w:val="4"/>
        </w:numPr>
        <w:spacing w:before="240"/>
      </w:pPr>
      <w:sdt>
        <w:sdtPr>
          <w:rPr>
            <w:sz w:val="36"/>
            <w:szCs w:val="36"/>
          </w:rPr>
          <w:id w:val="-2057002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704C2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Pr="000704C2">
        <w:rPr>
          <w:b/>
          <w:bCs/>
          <w:sz w:val="36"/>
          <w:szCs w:val="36"/>
        </w:rPr>
        <w:t xml:space="preserve"> </w:t>
      </w:r>
      <w:r>
        <w:rPr>
          <w:b/>
          <w:bCs/>
        </w:rPr>
        <w:t>The Handover:</w:t>
      </w:r>
      <w:r>
        <w:t xml:space="preserve"> Full briefing given to the approved chaperone; Access Rider handed over.</w:t>
      </w:r>
    </w:p>
    <w:p w14:paraId="24CD201C" w14:textId="10564D78" w:rsidR="000704C2" w:rsidRDefault="000704C2" w:rsidP="000704C2">
      <w:pPr>
        <w:numPr>
          <w:ilvl w:val="0"/>
          <w:numId w:val="4"/>
        </w:numPr>
      </w:pPr>
      <w:sdt>
        <w:sdtPr>
          <w:rPr>
            <w:sz w:val="36"/>
            <w:szCs w:val="36"/>
          </w:rPr>
          <w:id w:val="2044780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Education:</w:t>
      </w:r>
      <w:r>
        <w:t xml:space="preserve"> School work-pack delivered to the on-set tutor.</w:t>
      </w:r>
    </w:p>
    <w:p w14:paraId="6C5597EE" w14:textId="352A7B77" w:rsidR="000704C2" w:rsidRDefault="000704C2" w:rsidP="000704C2">
      <w:pPr>
        <w:numPr>
          <w:ilvl w:val="0"/>
          <w:numId w:val="4"/>
        </w:numPr>
        <w:spacing w:after="240"/>
      </w:pPr>
      <w:sdt>
        <w:sdtPr>
          <w:rPr>
            <w:sz w:val="36"/>
            <w:szCs w:val="36"/>
          </w:rPr>
          <w:id w:val="-2029095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704C2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Pr="000704C2">
        <w:rPr>
          <w:b/>
          <w:bCs/>
          <w:sz w:val="36"/>
          <w:szCs w:val="36"/>
        </w:rPr>
        <w:t xml:space="preserve"> </w:t>
      </w:r>
      <w:r>
        <w:rPr>
          <w:b/>
          <w:bCs/>
        </w:rPr>
        <w:t>Safeguarding:</w:t>
      </w:r>
      <w:r>
        <w:t xml:space="preserve"> Identified the Designated Safeguarding Lead (DSL) and the private changing area.</w:t>
      </w:r>
    </w:p>
    <w:p w14:paraId="588552A0" w14:textId="77777777" w:rsidR="000704C2" w:rsidRDefault="000704C2" w:rsidP="000704C2">
      <w:pPr>
        <w:numPr>
          <w:ilvl w:val="0"/>
          <w:numId w:val="4"/>
        </w:numPr>
        <w:spacing w:after="240"/>
      </w:pPr>
    </w:p>
    <w:p w14:paraId="2AB2636C" w14:textId="77777777" w:rsidR="000704C2" w:rsidRDefault="000704C2" w:rsidP="000704C2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4" w:name="_y6okbdkjytns" w:colFirst="0" w:colLast="0"/>
      <w:bookmarkEnd w:id="4"/>
      <w:r>
        <w:rPr>
          <w:b/>
          <w:bCs/>
          <w:color w:val="000000"/>
          <w:sz w:val="26"/>
          <w:szCs w:val="26"/>
        </w:rPr>
        <w:t>Phase 5: After The Project</w:t>
      </w:r>
    </w:p>
    <w:p w14:paraId="189CF7AF" w14:textId="6FE218DB" w:rsidR="000704C2" w:rsidRDefault="000704C2" w:rsidP="000704C2">
      <w:pPr>
        <w:numPr>
          <w:ilvl w:val="0"/>
          <w:numId w:val="2"/>
        </w:numPr>
        <w:spacing w:before="240"/>
      </w:pPr>
      <w:sdt>
        <w:sdtPr>
          <w:rPr>
            <w:sz w:val="36"/>
            <w:szCs w:val="36"/>
          </w:rPr>
          <w:id w:val="986360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Finance:</w:t>
      </w:r>
      <w:r>
        <w:t xml:space="preserve"> Invoiced for any expenses; 20% tax set aside (if necessary); Junior ISA topped up.</w:t>
      </w:r>
    </w:p>
    <w:p w14:paraId="58D6B90F" w14:textId="430E11F8" w:rsidR="000704C2" w:rsidRDefault="000704C2" w:rsidP="000704C2">
      <w:pPr>
        <w:numPr>
          <w:ilvl w:val="0"/>
          <w:numId w:val="2"/>
        </w:numPr>
      </w:pPr>
      <w:sdt>
        <w:sdtPr>
          <w:rPr>
            <w:sz w:val="36"/>
            <w:szCs w:val="36"/>
          </w:rPr>
          <w:id w:val="768657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 xml:space="preserve">Wellbeing: </w:t>
      </w:r>
      <w:r>
        <w:t>"Cool-down" week scheduled with no industry talk.</w:t>
      </w:r>
    </w:p>
    <w:p w14:paraId="40864F0A" w14:textId="3F0ECC7A" w:rsidR="000704C2" w:rsidRDefault="000704C2" w:rsidP="000704C2">
      <w:pPr>
        <w:numPr>
          <w:ilvl w:val="0"/>
          <w:numId w:val="2"/>
        </w:numPr>
        <w:spacing w:after="240"/>
      </w:pPr>
      <w:sdt>
        <w:sdtPr>
          <w:rPr>
            <w:sz w:val="36"/>
            <w:szCs w:val="36"/>
          </w:rPr>
          <w:id w:val="1618415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704C2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rPr>
          <w:b/>
          <w:bCs/>
        </w:rPr>
        <w:t xml:space="preserve"> </w:t>
      </w:r>
      <w:r>
        <w:rPr>
          <w:b/>
          <w:bCs/>
        </w:rPr>
        <w:t>Legacy:</w:t>
      </w:r>
      <w:r>
        <w:t xml:space="preserve"> Photos and programmes filed in the Memory Box. Social media monitored. </w:t>
      </w:r>
    </w:p>
    <w:p w14:paraId="354E460B" w14:textId="77777777" w:rsidR="002A09C2" w:rsidRDefault="002A09C2"/>
    <w:sectPr w:rsidR="002A09C2" w:rsidSect="000704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CF75" w14:textId="77777777" w:rsidR="006523CB" w:rsidRDefault="006523CB" w:rsidP="000704C2">
      <w:pPr>
        <w:spacing w:line="240" w:lineRule="auto"/>
      </w:pPr>
      <w:r>
        <w:separator/>
      </w:r>
    </w:p>
  </w:endnote>
  <w:endnote w:type="continuationSeparator" w:id="0">
    <w:p w14:paraId="0763D4F0" w14:textId="77777777" w:rsidR="006523CB" w:rsidRDefault="006523CB" w:rsidP="000704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9116" w14:textId="77777777" w:rsidR="000704C2" w:rsidRDefault="00070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595066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DC1E58" w14:textId="3061FB9C" w:rsidR="000704C2" w:rsidRDefault="000704C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92FD42" w14:textId="77777777" w:rsidR="000704C2" w:rsidRDefault="000704C2">
    <w:pPr>
      <w:widowControl w:val="0"/>
      <w:pBdr>
        <w:top w:val="nil"/>
        <w:left w:val="nil"/>
        <w:bottom w:val="nil"/>
        <w:right w:val="nil"/>
        <w:between w:val="nil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EBF0" w14:textId="77777777" w:rsidR="000704C2" w:rsidRDefault="00070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969C7" w14:textId="77777777" w:rsidR="006523CB" w:rsidRDefault="006523CB" w:rsidP="000704C2">
      <w:pPr>
        <w:spacing w:line="240" w:lineRule="auto"/>
      </w:pPr>
      <w:r>
        <w:separator/>
      </w:r>
    </w:p>
  </w:footnote>
  <w:footnote w:type="continuationSeparator" w:id="0">
    <w:p w14:paraId="649C0DF8" w14:textId="77777777" w:rsidR="006523CB" w:rsidRDefault="006523CB" w:rsidP="000704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1864F" w14:textId="77777777" w:rsidR="000704C2" w:rsidRDefault="000704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85C2E" w14:textId="77777777" w:rsidR="000704C2" w:rsidRDefault="000704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FEC27" w14:textId="77777777" w:rsidR="000704C2" w:rsidRDefault="00070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E352A"/>
    <w:multiLevelType w:val="multilevel"/>
    <w:tmpl w:val="8F36B7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081282"/>
    <w:multiLevelType w:val="multilevel"/>
    <w:tmpl w:val="936C3C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B706455"/>
    <w:multiLevelType w:val="multilevel"/>
    <w:tmpl w:val="BC405F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C722668"/>
    <w:multiLevelType w:val="multilevel"/>
    <w:tmpl w:val="5BBE22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E5252DE"/>
    <w:multiLevelType w:val="multilevel"/>
    <w:tmpl w:val="BDBEBD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33044607">
    <w:abstractNumId w:val="0"/>
  </w:num>
  <w:num w:numId="2" w16cid:durableId="1314485963">
    <w:abstractNumId w:val="1"/>
  </w:num>
  <w:num w:numId="3" w16cid:durableId="1977253324">
    <w:abstractNumId w:val="2"/>
  </w:num>
  <w:num w:numId="4" w16cid:durableId="286014938">
    <w:abstractNumId w:val="3"/>
  </w:num>
  <w:num w:numId="5" w16cid:durableId="19325478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C2"/>
    <w:rsid w:val="000704C2"/>
    <w:rsid w:val="002A09C2"/>
    <w:rsid w:val="004B2E41"/>
    <w:rsid w:val="006523CB"/>
    <w:rsid w:val="00A4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513F3"/>
  <w15:chartTrackingRefBased/>
  <w15:docId w15:val="{80AA9C39-A19F-4EA8-A160-4C4B9596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4C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0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04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4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4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4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4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4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4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4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4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4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4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4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4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4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4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4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4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4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4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4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4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4C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04C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4C2"/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704C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4C2"/>
    <w:rPr>
      <w:rFonts w:ascii="Arial" w:eastAsia="Arial" w:hAnsi="Arial" w:cs="Arial"/>
      <w:kern w:val="0"/>
      <w:sz w:val="22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 Wood</dc:creator>
  <cp:keywords/>
  <dc:description/>
  <cp:lastModifiedBy>Jenni Wood</cp:lastModifiedBy>
  <cp:revision>1</cp:revision>
  <dcterms:created xsi:type="dcterms:W3CDTF">2026-09-14T11:52:00Z</dcterms:created>
  <dcterms:modified xsi:type="dcterms:W3CDTF">2026-09-14T11:57:00Z</dcterms:modified>
</cp:coreProperties>
</file>